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jc w:val="left"/>
      </w:pPr>
      <w:bookmarkStart w:id="0" w:name="_GoBack"/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商丘市202</w:t>
      </w:r>
      <w:r>
        <w:rPr>
          <w:rFonts w:hint="default" w:ascii="方正小标宋简体" w:hAnsi="方正小标宋简体" w:eastAsia="方正小标宋简体" w:cs="方正小标宋简体"/>
          <w:spacing w:val="-11"/>
          <w:sz w:val="36"/>
          <w:szCs w:val="36"/>
          <w:lang w:val="en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eastAsia="zh-CN"/>
        </w:rPr>
        <w:t>事业单位招聘高层次人才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报名表</w:t>
      </w:r>
    </w:p>
    <w:bookmarkEnd w:id="0"/>
    <w:tbl>
      <w:tblPr>
        <w:tblStyle w:val="6"/>
        <w:tblW w:w="4997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107"/>
        <w:gridCol w:w="182"/>
        <w:gridCol w:w="639"/>
        <w:gridCol w:w="78"/>
        <w:gridCol w:w="419"/>
        <w:gridCol w:w="477"/>
        <w:gridCol w:w="60"/>
        <w:gridCol w:w="494"/>
        <w:gridCol w:w="269"/>
        <w:gridCol w:w="244"/>
        <w:gridCol w:w="555"/>
        <w:gridCol w:w="866"/>
        <w:gridCol w:w="204"/>
        <w:gridCol w:w="462"/>
        <w:gridCol w:w="13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75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67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性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别</w:t>
            </w:r>
          </w:p>
        </w:tc>
        <w:tc>
          <w:tcPr>
            <w:tcW w:w="60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7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出生年月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62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42" w:type="pct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照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民族</w:t>
            </w:r>
          </w:p>
        </w:tc>
        <w:tc>
          <w:tcPr>
            <w:tcW w:w="75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67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政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治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面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貌</w:t>
            </w:r>
          </w:p>
        </w:tc>
        <w:tc>
          <w:tcPr>
            <w:tcW w:w="60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7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籍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贯</w:t>
            </w:r>
          </w:p>
        </w:tc>
        <w:tc>
          <w:tcPr>
            <w:tcW w:w="62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42" w:type="pct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</w:t>
            </w:r>
          </w:p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院校</w:t>
            </w:r>
          </w:p>
        </w:tc>
        <w:tc>
          <w:tcPr>
            <w:tcW w:w="1178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2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952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所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专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业</w:t>
            </w:r>
          </w:p>
        </w:tc>
        <w:tc>
          <w:tcPr>
            <w:tcW w:w="104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学历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52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52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671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2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1537" w:type="pct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77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163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321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报考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单位及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岗位</w:t>
            </w:r>
          </w:p>
        </w:tc>
        <w:tc>
          <w:tcPr>
            <w:tcW w:w="48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07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报考岗位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591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25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 xml:space="preserve"> 职称证书情况</w:t>
            </w:r>
          </w:p>
        </w:tc>
        <w:tc>
          <w:tcPr>
            <w:tcW w:w="77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8" w:hRule="atLeast"/>
        </w:trPr>
        <w:tc>
          <w:tcPr>
            <w:tcW w:w="132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简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历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（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从初中阶段填起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且无断档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）</w:t>
            </w:r>
          </w:p>
        </w:tc>
        <w:tc>
          <w:tcPr>
            <w:tcW w:w="3678" w:type="pct"/>
            <w:gridSpan w:val="1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1321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考生确认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签字</w:t>
            </w:r>
          </w:p>
        </w:tc>
        <w:tc>
          <w:tcPr>
            <w:tcW w:w="3678" w:type="pct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ind w:left="2829" w:leftChars="1347" w:right="56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</w:t>
            </w: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    </w:t>
            </w:r>
          </w:p>
          <w:p>
            <w:pPr>
              <w:spacing w:line="300" w:lineRule="exact"/>
              <w:ind w:right="560" w:firstLine="3080" w:firstLineChars="11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（签名）：</w:t>
            </w:r>
          </w:p>
          <w:p>
            <w:pPr>
              <w:spacing w:line="300" w:lineRule="exact"/>
              <w:ind w:right="560" w:firstLine="3920" w:firstLineChars="140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 w:firstLine="3920" w:firstLineChars="14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321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备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注</w:t>
            </w:r>
          </w:p>
        </w:tc>
        <w:tc>
          <w:tcPr>
            <w:tcW w:w="3678" w:type="pct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404B0992"/>
    <w:rsid w:val="2EDC2A13"/>
    <w:rsid w:val="404B0992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130</Words>
  <Characters>136</Characters>
  <Lines>0</Lines>
  <Paragraphs>0</Paragraphs>
  <TotalTime>0</TotalTime>
  <ScaleCrop>false</ScaleCrop>
  <LinksUpToDate>false</LinksUpToDate>
  <CharactersWithSpaces>140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2024-08-23T08:38:00Z</dcterms:created>
  <dc:creator>SSsleeping</dc:creator>
  <cp:lastModifiedBy>SSsleeping</cp:lastModifiedBy>
  <dcterms:modified xsi:type="dcterms:W3CDTF">2024-08-23T08:39:27Z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BF8654BD8F34486E9241E41F8E1D6AD2_11</vt:lpwstr>
  </property>
</Properties>
</file>